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82" w:rsidRDefault="00A67982">
      <w:pPr>
        <w:pStyle w:val="Corps"/>
      </w:pPr>
    </w:p>
    <w:p w:rsidR="00A67982" w:rsidRDefault="00A67982">
      <w:pPr>
        <w:pStyle w:val="Corps"/>
        <w:rPr>
          <w:sz w:val="40"/>
          <w:szCs w:val="40"/>
        </w:rPr>
      </w:pPr>
    </w:p>
    <w:p w:rsidR="00A67982" w:rsidRPr="008E7224" w:rsidRDefault="009B2E77" w:rsidP="008E7224">
      <w:pPr>
        <w:pStyle w:val="Corps"/>
        <w:jc w:val="center"/>
        <w:rPr>
          <w:color w:val="F91E00" w:themeColor="accent5" w:themeShade="BF"/>
          <w:sz w:val="40"/>
          <w:szCs w:val="40"/>
        </w:rPr>
      </w:pPr>
      <w:r w:rsidRPr="008E7224">
        <w:rPr>
          <w:color w:val="F91E00" w:themeColor="accent5" w:themeShade="BF"/>
          <w:sz w:val="40"/>
          <w:szCs w:val="40"/>
        </w:rPr>
        <w:t xml:space="preserve">La vie rêvée du pangolin - </w:t>
      </w:r>
      <w:r w:rsidR="0067215A" w:rsidRPr="008E7224">
        <w:rPr>
          <w:color w:val="F91E00" w:themeColor="accent5" w:themeShade="BF"/>
          <w:sz w:val="40"/>
          <w:szCs w:val="40"/>
        </w:rPr>
        <w:t>Imagier</w:t>
      </w:r>
    </w:p>
    <w:p w:rsidR="00A67982" w:rsidRDefault="00A67982">
      <w:pPr>
        <w:pStyle w:val="Corps"/>
        <w:rPr>
          <w:sz w:val="32"/>
          <w:szCs w:val="32"/>
        </w:rPr>
      </w:pPr>
    </w:p>
    <w:p w:rsidR="00A67982" w:rsidRDefault="0067215A" w:rsidP="008E7224">
      <w:pPr>
        <w:pStyle w:val="Corps"/>
        <w:jc w:val="center"/>
        <w:rPr>
          <w:sz w:val="32"/>
          <w:szCs w:val="32"/>
        </w:rPr>
      </w:pPr>
      <w:r>
        <w:rPr>
          <w:sz w:val="32"/>
          <w:szCs w:val="32"/>
        </w:rPr>
        <w:t>« La vie Rêvée du Pangolin »</w:t>
      </w:r>
    </w:p>
    <w:p w:rsidR="00A67982" w:rsidRDefault="0067215A" w:rsidP="008E7224">
      <w:pPr>
        <w:pStyle w:val="Corps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Confinement, dé-confinement, </w:t>
      </w:r>
      <w:proofErr w:type="spellStart"/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-confinement, </w:t>
      </w:r>
      <w:r w:rsidR="009B2E77">
        <w:rPr>
          <w:sz w:val="32"/>
          <w:szCs w:val="32"/>
        </w:rPr>
        <w:t>… V</w:t>
      </w:r>
      <w:r>
        <w:rPr>
          <w:sz w:val="32"/>
          <w:szCs w:val="32"/>
        </w:rPr>
        <w:t>ivre avec ?…</w:t>
      </w:r>
    </w:p>
    <w:p w:rsidR="00A67982" w:rsidRDefault="00A67982">
      <w:pPr>
        <w:pStyle w:val="Corps"/>
        <w:rPr>
          <w:sz w:val="26"/>
          <w:szCs w:val="26"/>
        </w:rPr>
      </w:pPr>
    </w:p>
    <w:p w:rsidR="009B2E77" w:rsidRDefault="009B2E77">
      <w:pPr>
        <w:pStyle w:val="Corps"/>
        <w:rPr>
          <w:rFonts w:eastAsia="Arial Unicode MS" w:cs="Arial Unicode MS"/>
          <w:sz w:val="28"/>
          <w:szCs w:val="28"/>
        </w:rPr>
      </w:pPr>
    </w:p>
    <w:p w:rsidR="006E1530" w:rsidRDefault="009B2E77">
      <w:pPr>
        <w:pStyle w:val="Corps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Cet </w:t>
      </w:r>
      <w:r w:rsidR="007B0ED5">
        <w:rPr>
          <w:rFonts w:eastAsia="Arial Unicode MS" w:cs="Arial Unicode MS"/>
          <w:sz w:val="28"/>
          <w:szCs w:val="28"/>
        </w:rPr>
        <w:t>imagier</w:t>
      </w:r>
      <w:r>
        <w:rPr>
          <w:rFonts w:eastAsia="Arial Unicode MS" w:cs="Arial Unicode MS"/>
          <w:sz w:val="28"/>
          <w:szCs w:val="28"/>
        </w:rPr>
        <w:t xml:space="preserve"> </w:t>
      </w:r>
      <w:r w:rsidR="007B0ED5">
        <w:rPr>
          <w:rFonts w:eastAsia="Arial Unicode MS" w:cs="Arial Unicode MS"/>
          <w:sz w:val="28"/>
          <w:szCs w:val="28"/>
        </w:rPr>
        <w:t>a été créé au départ</w:t>
      </w:r>
      <w:r>
        <w:rPr>
          <w:rFonts w:eastAsia="Arial Unicode MS" w:cs="Arial Unicode MS"/>
          <w:sz w:val="28"/>
          <w:szCs w:val="28"/>
        </w:rPr>
        <w:t xml:space="preserve"> de l’expression picturale d’une quarantaine de personnes, qui dans le cadre d’un projet ont été invités à s’exprimer et échanger autour des vécus de la crise </w:t>
      </w:r>
      <w:proofErr w:type="spellStart"/>
      <w:r>
        <w:rPr>
          <w:rFonts w:eastAsia="Arial Unicode MS" w:cs="Arial Unicode MS"/>
          <w:sz w:val="28"/>
          <w:szCs w:val="28"/>
        </w:rPr>
        <w:t>Covid</w:t>
      </w:r>
      <w:proofErr w:type="spellEnd"/>
      <w:r>
        <w:rPr>
          <w:rFonts w:eastAsia="Arial Unicode MS" w:cs="Arial Unicode MS"/>
          <w:sz w:val="28"/>
          <w:szCs w:val="28"/>
        </w:rPr>
        <w:t xml:space="preserve">. </w:t>
      </w:r>
    </w:p>
    <w:p w:rsidR="007B0ED5" w:rsidRDefault="007B0ED5">
      <w:pPr>
        <w:pStyle w:val="Corps"/>
        <w:rPr>
          <w:rFonts w:eastAsia="Arial Unicode MS" w:cs="Arial Unicode MS"/>
          <w:sz w:val="28"/>
          <w:szCs w:val="28"/>
        </w:rPr>
      </w:pPr>
      <w:bookmarkStart w:id="0" w:name="_GoBack"/>
      <w:bookmarkEnd w:id="0"/>
      <w:r>
        <w:rPr>
          <w:rFonts w:eastAsia="Arial Unicode MS" w:cs="Arial Unicode MS"/>
          <w:sz w:val="28"/>
          <w:szCs w:val="28"/>
        </w:rPr>
        <w:t xml:space="preserve">Leurs productions ont été placées sur un pangolin géant, aujourd’hui </w:t>
      </w:r>
      <w:proofErr w:type="spellStart"/>
      <w:r>
        <w:rPr>
          <w:rFonts w:eastAsia="Arial Unicode MS" w:cs="Arial Unicode MS"/>
          <w:sz w:val="28"/>
          <w:szCs w:val="28"/>
        </w:rPr>
        <w:t>visilble</w:t>
      </w:r>
      <w:proofErr w:type="spellEnd"/>
      <w:r>
        <w:rPr>
          <w:rFonts w:eastAsia="Arial Unicode MS" w:cs="Arial Unicode MS"/>
          <w:sz w:val="28"/>
          <w:szCs w:val="28"/>
        </w:rPr>
        <w:t xml:space="preserve"> sur la place de </w:t>
      </w:r>
      <w:proofErr w:type="spellStart"/>
      <w:r>
        <w:rPr>
          <w:rFonts w:eastAsia="Arial Unicode MS" w:cs="Arial Unicode MS"/>
          <w:sz w:val="28"/>
          <w:szCs w:val="28"/>
        </w:rPr>
        <w:t>Limal</w:t>
      </w:r>
      <w:proofErr w:type="spellEnd"/>
      <w:r>
        <w:rPr>
          <w:rFonts w:eastAsia="Arial Unicode MS" w:cs="Arial Unicode MS"/>
          <w:sz w:val="28"/>
          <w:szCs w:val="28"/>
        </w:rPr>
        <w:t>, et photographiées pour donner lieu à cet outil d’échanges</w:t>
      </w:r>
    </w:p>
    <w:p w:rsidR="007B0ED5" w:rsidRDefault="007B0ED5">
      <w:pPr>
        <w:pStyle w:val="Corps"/>
        <w:rPr>
          <w:rFonts w:ascii="HermesFB Bold" w:hAnsi="HermesFB Bold"/>
        </w:rPr>
      </w:pPr>
    </w:p>
    <w:p w:rsidR="00A67982" w:rsidRDefault="0067215A">
      <w:pPr>
        <w:pStyle w:val="Corps"/>
        <w:rPr>
          <w:rStyle w:val="Aucun"/>
        </w:rPr>
      </w:pPr>
      <w:r>
        <w:rPr>
          <w:rFonts w:ascii="HermesFB Bold" w:hAnsi="HermesFB Bold"/>
        </w:rPr>
        <w:t xml:space="preserve">Public cible : </w:t>
      </w:r>
      <w:r>
        <w:rPr>
          <w:rStyle w:val="Aucun"/>
        </w:rPr>
        <w:t>Tout public</w:t>
      </w:r>
    </w:p>
    <w:p w:rsidR="007B0ED5" w:rsidRDefault="007B0ED5">
      <w:pPr>
        <w:pStyle w:val="Corps"/>
        <w:rPr>
          <w:rFonts w:ascii="HermesFB Bold" w:eastAsia="HermesFB Bold" w:hAnsi="HermesFB Bold" w:cs="HermesFB Bold"/>
        </w:rPr>
      </w:pPr>
      <w:r>
        <w:rPr>
          <w:rStyle w:val="Aucun"/>
        </w:rPr>
        <w:t>L’outil s’adresse tant à un public de professionnels qu’à leurs publics</w:t>
      </w:r>
    </w:p>
    <w:p w:rsidR="008E7224" w:rsidRDefault="008E7224">
      <w:pPr>
        <w:pStyle w:val="Corps"/>
        <w:rPr>
          <w:rFonts w:ascii="HermesFB Bold" w:hAnsi="HermesFB Bold"/>
        </w:rPr>
      </w:pPr>
    </w:p>
    <w:p w:rsidR="00A67982" w:rsidRDefault="0067215A">
      <w:pPr>
        <w:pStyle w:val="Corps"/>
        <w:rPr>
          <w:rFonts w:ascii="HermesFB Bold" w:eastAsia="HermesFB Bold" w:hAnsi="HermesFB Bold" w:cs="HermesFB Bold"/>
        </w:rPr>
      </w:pPr>
      <w:r>
        <w:rPr>
          <w:rFonts w:ascii="HermesFB Bold" w:hAnsi="HermesFB Bold"/>
        </w:rPr>
        <w:t xml:space="preserve">Âge : </w:t>
      </w:r>
      <w:r>
        <w:rPr>
          <w:rStyle w:val="Aucun"/>
        </w:rPr>
        <w:t>à partir de 6 ans</w:t>
      </w:r>
    </w:p>
    <w:p w:rsidR="00A67982" w:rsidRDefault="00A67982">
      <w:pPr>
        <w:pStyle w:val="Corps"/>
      </w:pPr>
    </w:p>
    <w:p w:rsidR="00A67982" w:rsidRDefault="0067215A">
      <w:pPr>
        <w:pStyle w:val="Corps"/>
        <w:rPr>
          <w:rFonts w:ascii="HermesFB Bold" w:eastAsia="HermesFB Bold" w:hAnsi="HermesFB Bold" w:cs="HermesFB Bold"/>
        </w:rPr>
      </w:pPr>
      <w:r>
        <w:rPr>
          <w:rFonts w:ascii="HermesFB Bold" w:hAnsi="HermesFB Bold"/>
        </w:rPr>
        <w:t>Objectifs :</w:t>
      </w:r>
    </w:p>
    <w:p w:rsidR="00A67982" w:rsidRDefault="00A67982">
      <w:pPr>
        <w:pStyle w:val="Corps"/>
        <w:rPr>
          <w:rFonts w:ascii="HermesFB Bold" w:eastAsia="HermesFB Bold" w:hAnsi="HermesFB Bold" w:cs="HermesFB Bold"/>
        </w:rPr>
      </w:pPr>
    </w:p>
    <w:p w:rsidR="000A412D" w:rsidRDefault="0067215A" w:rsidP="000A412D">
      <w:pPr>
        <w:pStyle w:val="Corps"/>
        <w:numPr>
          <w:ilvl w:val="0"/>
          <w:numId w:val="4"/>
        </w:numPr>
      </w:pPr>
      <w:r>
        <w:rPr>
          <w:rFonts w:eastAsia="Arial Unicode MS" w:cs="Arial Unicode MS"/>
        </w:rPr>
        <w:t>Mettre des mots, s’exprimer sur ce qu’on a</w:t>
      </w:r>
      <w:r w:rsidR="000A412D">
        <w:rPr>
          <w:rFonts w:eastAsia="Arial Unicode MS" w:cs="Arial Unicode MS"/>
        </w:rPr>
        <w:t xml:space="preserve"> vécu – personnellement ou </w:t>
      </w:r>
      <w:r>
        <w:rPr>
          <w:rFonts w:eastAsia="Arial Unicode MS" w:cs="Arial Unicode MS"/>
        </w:rPr>
        <w:t>professionnellement - pendant cette période</w:t>
      </w:r>
      <w:r w:rsidR="00F76949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à travers la symbolique des images</w:t>
      </w:r>
    </w:p>
    <w:p w:rsidR="000A412D" w:rsidRDefault="000A412D" w:rsidP="000A412D">
      <w:pPr>
        <w:pStyle w:val="Corps"/>
        <w:numPr>
          <w:ilvl w:val="0"/>
          <w:numId w:val="4"/>
        </w:numPr>
      </w:pPr>
      <w:r>
        <w:rPr>
          <w:rFonts w:eastAsia="Arial Unicode MS" w:cs="Arial Unicode MS"/>
        </w:rPr>
        <w:t>I</w:t>
      </w:r>
      <w:r w:rsidR="0067215A" w:rsidRPr="000A412D">
        <w:rPr>
          <w:rFonts w:eastAsia="Arial Unicode MS" w:cs="Arial Unicode MS"/>
        </w:rPr>
        <w:t>nviter au partage autour de ces vé</w:t>
      </w:r>
      <w:proofErr w:type="spellStart"/>
      <w:r w:rsidR="0067215A" w:rsidRPr="000A412D">
        <w:rPr>
          <w:rFonts w:eastAsia="Arial Unicode MS" w:cs="Arial Unicode MS"/>
          <w:lang w:val="en-US"/>
        </w:rPr>
        <w:t>cus</w:t>
      </w:r>
      <w:proofErr w:type="spellEnd"/>
    </w:p>
    <w:p w:rsidR="000A412D" w:rsidRDefault="000A412D" w:rsidP="000A412D">
      <w:pPr>
        <w:pStyle w:val="Corps"/>
        <w:numPr>
          <w:ilvl w:val="0"/>
          <w:numId w:val="4"/>
        </w:numPr>
      </w:pPr>
      <w:r>
        <w:t>S</w:t>
      </w:r>
      <w:r w:rsidR="0067215A" w:rsidRPr="000A412D">
        <w:rPr>
          <w:rFonts w:eastAsia="Arial Unicode MS" w:cs="Arial Unicode MS"/>
        </w:rPr>
        <w:t>timuler l'expression créative des ressentis</w:t>
      </w:r>
    </w:p>
    <w:p w:rsidR="000A412D" w:rsidRDefault="000A412D" w:rsidP="000A412D">
      <w:pPr>
        <w:pStyle w:val="Corps"/>
        <w:numPr>
          <w:ilvl w:val="0"/>
          <w:numId w:val="4"/>
        </w:numPr>
      </w:pPr>
      <w:r>
        <w:t>P</w:t>
      </w:r>
      <w:r w:rsidR="0067215A" w:rsidRPr="000A412D">
        <w:rPr>
          <w:rFonts w:eastAsia="Arial Unicode MS" w:cs="Arial Unicode MS"/>
        </w:rPr>
        <w:t xml:space="preserve">ermettre la compréhension réciproque de vécus et points de vue </w:t>
      </w:r>
      <w:proofErr w:type="spellStart"/>
      <w:r w:rsidR="0067215A" w:rsidRPr="000A412D">
        <w:rPr>
          <w:rFonts w:eastAsia="Arial Unicode MS" w:cs="Arial Unicode MS"/>
        </w:rPr>
        <w:t>diffé</w:t>
      </w:r>
      <w:proofErr w:type="spellEnd"/>
      <w:r w:rsidR="0067215A" w:rsidRPr="000A412D">
        <w:rPr>
          <w:rFonts w:eastAsia="Arial Unicode MS" w:cs="Arial Unicode MS"/>
          <w:lang w:val="en-US"/>
        </w:rPr>
        <w:t>rents</w:t>
      </w:r>
    </w:p>
    <w:p w:rsidR="000A412D" w:rsidRDefault="000A412D" w:rsidP="000A412D">
      <w:pPr>
        <w:pStyle w:val="Corps"/>
        <w:numPr>
          <w:ilvl w:val="0"/>
          <w:numId w:val="4"/>
        </w:numPr>
      </w:pPr>
      <w:r>
        <w:t>I</w:t>
      </w:r>
      <w:r w:rsidR="0067215A" w:rsidRPr="000A412D">
        <w:rPr>
          <w:rFonts w:eastAsia="Arial Unicode MS" w:cs="Arial Unicode MS"/>
        </w:rPr>
        <w:t>maginer ensemble des manières créatives de vivr</w:t>
      </w:r>
      <w:r w:rsidR="008E7224">
        <w:rPr>
          <w:rFonts w:eastAsia="Arial Unicode MS" w:cs="Arial Unicode MS"/>
        </w:rPr>
        <w:t xml:space="preserve">e ces périodes difficiles et de </w:t>
      </w:r>
      <w:r w:rsidR="0067215A" w:rsidRPr="000A412D">
        <w:rPr>
          <w:rFonts w:eastAsia="Arial Unicode MS" w:cs="Arial Unicode MS"/>
        </w:rPr>
        <w:t>renforcer la solidarité</w:t>
      </w:r>
    </w:p>
    <w:p w:rsidR="00A67982" w:rsidRDefault="0067215A" w:rsidP="000A412D">
      <w:pPr>
        <w:pStyle w:val="Corps"/>
        <w:numPr>
          <w:ilvl w:val="0"/>
          <w:numId w:val="4"/>
        </w:numPr>
      </w:pPr>
      <w:r w:rsidRPr="000A412D">
        <w:rPr>
          <w:rFonts w:eastAsia="Arial Unicode MS" w:cs="Arial Unicode MS"/>
        </w:rPr>
        <w:t xml:space="preserve">Utiliser les </w:t>
      </w:r>
      <w:proofErr w:type="spellStart"/>
      <w:r w:rsidRPr="000A412D">
        <w:rPr>
          <w:rFonts w:eastAsia="Arial Unicode MS" w:cs="Arial Unicode MS"/>
        </w:rPr>
        <w:t>élé</w:t>
      </w:r>
      <w:r w:rsidRPr="000A412D">
        <w:rPr>
          <w:rFonts w:eastAsia="Arial Unicode MS" w:cs="Arial Unicode MS"/>
          <w:lang w:val="en-US"/>
        </w:rPr>
        <w:t>ments</w:t>
      </w:r>
      <w:proofErr w:type="spellEnd"/>
      <w:r w:rsidRPr="000A412D">
        <w:rPr>
          <w:rFonts w:eastAsia="Arial Unicode MS" w:cs="Arial Unicode MS"/>
          <w:lang w:val="en-US"/>
        </w:rPr>
        <w:t xml:space="preserve"> r</w:t>
      </w:r>
      <w:r w:rsidRPr="000A412D">
        <w:rPr>
          <w:rFonts w:eastAsia="Arial Unicode MS" w:cs="Arial Unicode MS"/>
        </w:rPr>
        <w:t>é</w:t>
      </w:r>
      <w:r w:rsidRPr="000A412D">
        <w:rPr>
          <w:rFonts w:eastAsia="Arial Unicode MS" w:cs="Arial Unicode MS"/>
          <w:lang w:val="it-IT"/>
        </w:rPr>
        <w:t>colt</w:t>
      </w:r>
      <w:proofErr w:type="spellStart"/>
      <w:r w:rsidRPr="000A412D">
        <w:rPr>
          <w:rFonts w:eastAsia="Arial Unicode MS" w:cs="Arial Unicode MS"/>
        </w:rPr>
        <w:t>és</w:t>
      </w:r>
      <w:proofErr w:type="spellEnd"/>
      <w:r w:rsidRPr="000A412D">
        <w:rPr>
          <w:rFonts w:eastAsia="Arial Unicode MS" w:cs="Arial Unicode MS"/>
        </w:rPr>
        <w:t xml:space="preserve"> pour en faire une opportunité de changement dans notre manière de vivre ou de travailler ensemble </w:t>
      </w:r>
      <w:proofErr w:type="spellStart"/>
      <w:r w:rsidRPr="000A412D">
        <w:rPr>
          <w:rFonts w:eastAsia="Arial Unicode MS" w:cs="Arial Unicode MS"/>
        </w:rPr>
        <w:t>aujourd</w:t>
      </w:r>
      <w:proofErr w:type="spellEnd"/>
      <w:r w:rsidRPr="000A412D">
        <w:rPr>
          <w:rFonts w:eastAsia="Arial Unicode MS" w:cs="Arial Unicode MS"/>
        </w:rPr>
        <w:t>’</w:t>
      </w:r>
      <w:r w:rsidRPr="000A412D">
        <w:rPr>
          <w:rFonts w:eastAsia="Arial Unicode MS" w:cs="Arial Unicode MS"/>
          <w:lang w:val="nl-NL"/>
        </w:rPr>
        <w:t>hui</w:t>
      </w:r>
    </w:p>
    <w:p w:rsidR="00A67982" w:rsidRDefault="00A67982">
      <w:pPr>
        <w:pStyle w:val="Corps"/>
        <w:rPr>
          <w:rFonts w:ascii="HermesFB Bold" w:eastAsia="HermesFB Bold" w:hAnsi="HermesFB Bold" w:cs="HermesFB Bold"/>
        </w:rPr>
      </w:pPr>
    </w:p>
    <w:p w:rsidR="00A67982" w:rsidRDefault="0067215A">
      <w:pPr>
        <w:pStyle w:val="Corps"/>
        <w:rPr>
          <w:rFonts w:ascii="HermesFB Bold" w:eastAsia="HermesFB Bold" w:hAnsi="HermesFB Bold" w:cs="HermesFB Bold"/>
        </w:rPr>
      </w:pPr>
      <w:r>
        <w:rPr>
          <w:rFonts w:ascii="HermesFB Bold" w:hAnsi="HermesFB Bold"/>
        </w:rPr>
        <w:t>Préalables à l’animation :</w:t>
      </w:r>
    </w:p>
    <w:p w:rsidR="00A67982" w:rsidRDefault="00A67982">
      <w:pPr>
        <w:pStyle w:val="Corps"/>
        <w:rPr>
          <w:rFonts w:ascii="HermesFB Bold" w:eastAsia="HermesFB Bold" w:hAnsi="HermesFB Bold" w:cs="HermesFB Bold"/>
        </w:rPr>
      </w:pPr>
    </w:p>
    <w:p w:rsidR="00A67982" w:rsidRDefault="0067215A">
      <w:pPr>
        <w:pStyle w:val="Corps"/>
      </w:pPr>
      <w:r w:rsidRPr="008E7224">
        <w:rPr>
          <w:rFonts w:eastAsia="Arial Unicode MS" w:cs="Arial Unicode MS"/>
          <w:lang w:val="it-IT"/>
        </w:rPr>
        <w:t>Vu la sensibilit</w:t>
      </w:r>
      <w:r w:rsidRPr="008E7224">
        <w:rPr>
          <w:rFonts w:eastAsia="Arial Unicode MS" w:cs="Arial Unicode MS"/>
        </w:rPr>
        <w:t>é du sujet, l’idéal est de l’</w:t>
      </w:r>
      <w:proofErr w:type="spellStart"/>
      <w:r w:rsidRPr="008E7224">
        <w:rPr>
          <w:rFonts w:eastAsia="Arial Unicode MS" w:cs="Arial Unicode MS"/>
          <w:lang w:val="es-ES_tradnl"/>
        </w:rPr>
        <w:t>animer</w:t>
      </w:r>
      <w:proofErr w:type="spellEnd"/>
      <w:r w:rsidRPr="008E7224">
        <w:rPr>
          <w:rFonts w:eastAsia="Arial Unicode MS" w:cs="Arial Unicode MS"/>
          <w:lang w:val="es-ES_tradnl"/>
        </w:rPr>
        <w:t xml:space="preserve"> en </w:t>
      </w:r>
      <w:proofErr w:type="spellStart"/>
      <w:r w:rsidRPr="008E7224">
        <w:rPr>
          <w:rFonts w:eastAsia="Arial Unicode MS" w:cs="Arial Unicode MS"/>
          <w:lang w:val="es-ES_tradnl"/>
        </w:rPr>
        <w:t>pr</w:t>
      </w:r>
      <w:r w:rsidRPr="008E7224">
        <w:rPr>
          <w:rFonts w:eastAsia="Arial Unicode MS" w:cs="Arial Unicode MS"/>
        </w:rPr>
        <w:t>ésentiel</w:t>
      </w:r>
      <w:proofErr w:type="spellEnd"/>
      <w:r w:rsidRPr="008E7224">
        <w:rPr>
          <w:rFonts w:eastAsia="Arial Unicode MS" w:cs="Arial Unicode MS"/>
        </w:rPr>
        <w:t xml:space="preserve"> plutôt qu’</w:t>
      </w:r>
      <w:r w:rsidRPr="008E7224">
        <w:rPr>
          <w:rFonts w:eastAsia="Arial Unicode MS" w:cs="Arial Unicode MS"/>
          <w:lang w:val="it-IT"/>
        </w:rPr>
        <w:t>en visio-conf</w:t>
      </w:r>
      <w:proofErr w:type="spellStart"/>
      <w:r w:rsidRPr="008E7224">
        <w:rPr>
          <w:rFonts w:eastAsia="Arial Unicode MS" w:cs="Arial Unicode MS"/>
        </w:rPr>
        <w:t>érence</w:t>
      </w:r>
      <w:proofErr w:type="spellEnd"/>
      <w:r w:rsidRPr="008E7224">
        <w:rPr>
          <w:rFonts w:eastAsia="Arial Unicode MS" w:cs="Arial Unicode MS"/>
        </w:rPr>
        <w:t xml:space="preserve">, même si celle-ci est également possible, </w:t>
      </w:r>
      <w:r w:rsidR="008E7224">
        <w:rPr>
          <w:rFonts w:eastAsia="Arial Unicode MS" w:cs="Arial Unicode MS"/>
        </w:rPr>
        <w:t xml:space="preserve">(par exemple </w:t>
      </w:r>
      <w:r w:rsidRPr="008E7224">
        <w:rPr>
          <w:rFonts w:eastAsia="Arial Unicode MS" w:cs="Arial Unicode MS"/>
        </w:rPr>
        <w:t xml:space="preserve">en renvoyant les participants </w:t>
      </w:r>
      <w:r w:rsidR="008E7224">
        <w:rPr>
          <w:rFonts w:eastAsia="Arial Unicode MS" w:cs="Arial Unicode MS"/>
        </w:rPr>
        <w:t>consulter</w:t>
      </w:r>
      <w:r w:rsidRPr="008E7224">
        <w:rPr>
          <w:rFonts w:eastAsia="Arial Unicode MS" w:cs="Arial Unicode MS"/>
        </w:rPr>
        <w:t xml:space="preserve"> l’imagier sur le site du CLPS</w:t>
      </w:r>
      <w:r w:rsidR="008E7224">
        <w:rPr>
          <w:rFonts w:eastAsia="Arial Unicode MS" w:cs="Arial Unicode MS"/>
        </w:rPr>
        <w:t>)</w:t>
      </w:r>
      <w:r w:rsidRPr="008E7224">
        <w:rPr>
          <w:rFonts w:eastAsia="Arial Unicode MS" w:cs="Arial Unicode MS"/>
        </w:rPr>
        <w:t>.</w:t>
      </w:r>
    </w:p>
    <w:p w:rsidR="001157CC" w:rsidRDefault="001157CC">
      <w:pPr>
        <w:pStyle w:val="Corps"/>
        <w:rPr>
          <w:rFonts w:eastAsia="Arial Unicode MS" w:cs="Arial Unicode MS"/>
        </w:rPr>
      </w:pPr>
    </w:p>
    <w:p w:rsidR="00A67982" w:rsidRDefault="001157CC">
      <w:pPr>
        <w:pStyle w:val="Corps"/>
      </w:pPr>
      <w:r>
        <w:rPr>
          <w:rFonts w:eastAsia="Arial Unicode MS" w:cs="Arial Unicode MS"/>
        </w:rPr>
        <w:t>Un imagier peut s’utiliser de multiples manières, et</w:t>
      </w:r>
      <w:r w:rsidRPr="001157CC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ce support a pour objet que l’animateur</w:t>
      </w:r>
      <w:r>
        <w:rPr>
          <w:rFonts w:eastAsia="Arial Unicode MS" w:cs="Arial Unicode MS"/>
          <w:lang w:val="de-DE"/>
        </w:rPr>
        <w:t>·</w:t>
      </w:r>
      <w:proofErr w:type="spellStart"/>
      <w:r>
        <w:rPr>
          <w:rFonts w:eastAsia="Arial Unicode MS" w:cs="Arial Unicode MS"/>
        </w:rPr>
        <w:t>rice</w:t>
      </w:r>
      <w:proofErr w:type="spellEnd"/>
      <w:r>
        <w:rPr>
          <w:rFonts w:eastAsia="Arial Unicode MS" w:cs="Arial Unicode MS"/>
        </w:rPr>
        <w:t xml:space="preserve"> se l’approprie. L’une ou l’autre animations sont proposées ci-dessous, mais bien d’autres sont possibles, et le</w:t>
      </w:r>
      <w:r w:rsidR="0067215A">
        <w:rPr>
          <w:rFonts w:eastAsia="Arial Unicode MS" w:cs="Arial Unicode MS"/>
        </w:rPr>
        <w:t xml:space="preserve"> CLPS-</w:t>
      </w:r>
      <w:proofErr w:type="spellStart"/>
      <w:r w:rsidR="0067215A">
        <w:rPr>
          <w:rFonts w:eastAsia="Arial Unicode MS" w:cs="Arial Unicode MS"/>
        </w:rPr>
        <w:t>Bw</w:t>
      </w:r>
      <w:proofErr w:type="spellEnd"/>
      <w:r w:rsidR="0067215A">
        <w:rPr>
          <w:rFonts w:eastAsia="Arial Unicode MS" w:cs="Arial Unicode MS"/>
        </w:rPr>
        <w:t xml:space="preserve"> peut vous aider à réfléchir et adapter </w:t>
      </w:r>
      <w:r>
        <w:rPr>
          <w:rFonts w:eastAsia="Arial Unicode MS" w:cs="Arial Unicode MS"/>
        </w:rPr>
        <w:t>l’</w:t>
      </w:r>
      <w:r w:rsidR="0067215A">
        <w:rPr>
          <w:rFonts w:eastAsia="Arial Unicode MS" w:cs="Arial Unicode MS"/>
        </w:rPr>
        <w:t>animation à votre contexte ; n’hésitez pas à nous contacter.</w:t>
      </w:r>
    </w:p>
    <w:p w:rsidR="00A67982" w:rsidRDefault="00A67982">
      <w:pPr>
        <w:pStyle w:val="Corps"/>
      </w:pPr>
    </w:p>
    <w:p w:rsidR="00A67982" w:rsidRDefault="0067215A">
      <w:pPr>
        <w:pStyle w:val="Corps"/>
        <w:rPr>
          <w:rFonts w:ascii="HermesFB Bold" w:eastAsia="HermesFB Bold" w:hAnsi="HermesFB Bold" w:cs="HermesFB Bold"/>
        </w:rPr>
      </w:pPr>
      <w:r>
        <w:rPr>
          <w:rFonts w:ascii="HermesFB Bold" w:hAnsi="HermesFB Bold"/>
        </w:rPr>
        <w:t>Pistes d’animations :</w:t>
      </w:r>
    </w:p>
    <w:p w:rsidR="00A67982" w:rsidRDefault="00A67982">
      <w:pPr>
        <w:pStyle w:val="Corps"/>
      </w:pPr>
    </w:p>
    <w:p w:rsidR="00A67982" w:rsidRDefault="0067215A">
      <w:pPr>
        <w:pStyle w:val="Corps"/>
        <w:numPr>
          <w:ilvl w:val="0"/>
          <w:numId w:val="3"/>
        </w:numPr>
      </w:pPr>
      <w:r>
        <w:rPr>
          <w:rFonts w:eastAsia="Arial Unicode MS" w:cs="Arial Unicode MS"/>
        </w:rPr>
        <w:t>Disposer l’imagier au sol ou sur une table, les participant autour (à distance et masqué en fonction de l’actualité)</w:t>
      </w:r>
    </w:p>
    <w:p w:rsidR="00A67982" w:rsidRDefault="0067215A">
      <w:pPr>
        <w:pStyle w:val="Corps"/>
        <w:numPr>
          <w:ilvl w:val="0"/>
          <w:numId w:val="3"/>
        </w:numPr>
      </w:pPr>
      <w:r>
        <w:rPr>
          <w:rFonts w:eastAsia="Arial Unicode MS" w:cs="Arial Unicode MS"/>
        </w:rPr>
        <w:t>Pensez  un objectif pour votre animation ou réfléchissez-le avec votre public</w:t>
      </w:r>
    </w:p>
    <w:p w:rsidR="00A67982" w:rsidRPr="008E7224" w:rsidRDefault="0067215A">
      <w:pPr>
        <w:pStyle w:val="Corps"/>
        <w:numPr>
          <w:ilvl w:val="0"/>
          <w:numId w:val="3"/>
        </w:numPr>
      </w:pPr>
      <w:r>
        <w:rPr>
          <w:rFonts w:eastAsia="Arial Unicode MS" w:cs="Arial Unicode MS"/>
        </w:rPr>
        <w:t>Décidez de ce que vous voulez faire exprimer en lien avec l’objectif (en concertation avec le groupe ou non)</w:t>
      </w:r>
      <w:r w:rsidR="008E7224">
        <w:rPr>
          <w:rFonts w:eastAsia="Arial Unicode MS" w:cs="Arial Unicode MS"/>
        </w:rPr>
        <w:t>, et posez une question claire à laquelle les participants devront répondre par le choix de l’une ou plusieurs images.</w:t>
      </w:r>
    </w:p>
    <w:p w:rsidR="008E7224" w:rsidRDefault="008E7224" w:rsidP="008E7224">
      <w:pPr>
        <w:pStyle w:val="Corps"/>
        <w:rPr>
          <w:rFonts w:eastAsia="Arial Unicode MS" w:cs="Arial Unicode MS"/>
        </w:rPr>
      </w:pPr>
    </w:p>
    <w:p w:rsidR="008E7224" w:rsidRDefault="008E7224" w:rsidP="008E7224">
      <w:pPr>
        <w:pStyle w:val="Corps"/>
        <w:rPr>
          <w:rFonts w:eastAsia="Arial Unicode MS" w:cs="Arial Unicode MS"/>
        </w:rPr>
      </w:pPr>
    </w:p>
    <w:p w:rsidR="008E7224" w:rsidRDefault="008E7224" w:rsidP="008E7224">
      <w:pPr>
        <w:pStyle w:val="Corps"/>
      </w:pPr>
    </w:p>
    <w:p w:rsidR="00A67982" w:rsidRDefault="00A67982">
      <w:pPr>
        <w:pStyle w:val="Corps"/>
        <w:rPr>
          <w:sz w:val="26"/>
          <w:szCs w:val="26"/>
        </w:rPr>
      </w:pPr>
    </w:p>
    <w:p w:rsidR="00A67982" w:rsidRDefault="00A67982">
      <w:pPr>
        <w:pStyle w:val="Corps"/>
        <w:rPr>
          <w:sz w:val="26"/>
          <w:szCs w:val="26"/>
        </w:rPr>
      </w:pPr>
    </w:p>
    <w:p w:rsidR="0067215A" w:rsidRDefault="008E7224" w:rsidP="008E7224">
      <w:pPr>
        <w:pStyle w:val="Corps"/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line">
                  <wp:posOffset>19050</wp:posOffset>
                </wp:positionV>
                <wp:extent cx="1965960" cy="2209800"/>
                <wp:effectExtent l="19050" t="19050" r="15240" b="190500"/>
                <wp:wrapThrough wrapText="bothSides">
                  <wp:wrapPolygon edited="0">
                    <wp:start x="8581" y="-186"/>
                    <wp:lineTo x="6907" y="0"/>
                    <wp:lineTo x="2721" y="2048"/>
                    <wp:lineTo x="2721" y="2979"/>
                    <wp:lineTo x="628" y="5400"/>
                    <wp:lineTo x="-209" y="5959"/>
                    <wp:lineTo x="-209" y="13221"/>
                    <wp:lineTo x="1674" y="17876"/>
                    <wp:lineTo x="628" y="20483"/>
                    <wp:lineTo x="-209" y="20855"/>
                    <wp:lineTo x="-209" y="23276"/>
                    <wp:lineTo x="628" y="23276"/>
                    <wp:lineTo x="1047" y="23276"/>
                    <wp:lineTo x="15070" y="20855"/>
                    <wp:lineTo x="15279" y="20855"/>
                    <wp:lineTo x="19256" y="18062"/>
                    <wp:lineTo x="19465" y="17876"/>
                    <wp:lineTo x="21140" y="14897"/>
                    <wp:lineTo x="21558" y="12103"/>
                    <wp:lineTo x="21558" y="8938"/>
                    <wp:lineTo x="20721" y="6145"/>
                    <wp:lineTo x="20721" y="5959"/>
                    <wp:lineTo x="18837" y="3166"/>
                    <wp:lineTo x="18628" y="2421"/>
                    <wp:lineTo x="14023" y="0"/>
                    <wp:lineTo x="12767" y="-186"/>
                    <wp:lineTo x="8581" y="-186"/>
                  </wp:wrapPolygon>
                </wp:wrapThrough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2209800"/>
                        </a:xfrm>
                        <a:prstGeom prst="wedgeEllipseCallout">
                          <a:avLst>
                            <a:gd name="adj1" fmla="val -49565"/>
                            <a:gd name="adj2" fmla="val 58421"/>
                          </a:avLst>
                        </a:prstGeom>
                        <a:solidFill>
                          <a:srgbClr val="EE22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67215A">
                            <w:pPr>
                              <w:pStyle w:val="tiquette"/>
                            </w:pPr>
                            <w:r>
                              <w:t>Comment prendre soin de notre équipe/des autres?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6" type="#_x0000_t63" style="position:absolute;margin-left:140.1pt;margin-top:1.5pt;width:154.8pt;height:174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" adj="94,23419" fillcolor="#ee220c" stroked="f" strokeweight="1pt">
                <v:stroke miterlimit="4"/>
                <v:textbox>
                  <w:txbxContent>
                    <w:p w:rsidR="00A67982" w:rsidRDefault="0067215A">
                      <w:pPr>
                        <w:pStyle w:val="tiquette"/>
                      </w:pPr>
                      <w:r>
                        <w:t>Comment prendre soin de notre équipe/des autres?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sz w:val="26"/>
          <w:szCs w:val="26"/>
        </w:rPr>
        <w:t>E</w:t>
      </w:r>
      <w:r w:rsidR="0067215A">
        <w:rPr>
          <w:sz w:val="26"/>
          <w:szCs w:val="26"/>
        </w:rPr>
        <w:t>xemple</w:t>
      </w:r>
      <w:r>
        <w:rPr>
          <w:sz w:val="26"/>
          <w:szCs w:val="26"/>
        </w:rPr>
        <w:t>s de questions</w:t>
      </w:r>
      <w:r w:rsidR="0067215A">
        <w:rPr>
          <w:sz w:val="26"/>
          <w:szCs w:val="26"/>
        </w:rPr>
        <w:t xml:space="preserve"> :</w:t>
      </w:r>
    </w:p>
    <w:p w:rsidR="0067215A" w:rsidRDefault="0067215A">
      <w:pPr>
        <w:pStyle w:val="Corps"/>
        <w:rPr>
          <w:sz w:val="26"/>
          <w:szCs w:val="26"/>
        </w:rPr>
      </w:pPr>
    </w:p>
    <w:p w:rsidR="008E7224" w:rsidRDefault="008E7224" w:rsidP="008E7224">
      <w:pPr>
        <w:pStyle w:val="Corps"/>
        <w:ind w:left="284"/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1116330</wp:posOffset>
                </wp:positionH>
                <wp:positionV relativeFrom="line">
                  <wp:posOffset>2465070</wp:posOffset>
                </wp:positionV>
                <wp:extent cx="1744980" cy="1592580"/>
                <wp:effectExtent l="0" t="0" r="7620" b="236220"/>
                <wp:wrapThrough wrapText="bothSides">
                  <wp:wrapPolygon edited="0">
                    <wp:start x="8253" y="0"/>
                    <wp:lineTo x="6131" y="517"/>
                    <wp:lineTo x="1651" y="3359"/>
                    <wp:lineTo x="236" y="6976"/>
                    <wp:lineTo x="0" y="8268"/>
                    <wp:lineTo x="0" y="13435"/>
                    <wp:lineTo x="943" y="16536"/>
                    <wp:lineTo x="943" y="20670"/>
                    <wp:lineTo x="0" y="23770"/>
                    <wp:lineTo x="0" y="24545"/>
                    <wp:lineTo x="707" y="24545"/>
                    <wp:lineTo x="1415" y="24545"/>
                    <wp:lineTo x="16507" y="20670"/>
                    <wp:lineTo x="20515" y="17053"/>
                    <wp:lineTo x="20515" y="16536"/>
                    <wp:lineTo x="21459" y="13694"/>
                    <wp:lineTo x="21459" y="8268"/>
                    <wp:lineTo x="21223" y="6976"/>
                    <wp:lineTo x="20044" y="3359"/>
                    <wp:lineTo x="15328" y="517"/>
                    <wp:lineTo x="13205" y="0"/>
                    <wp:lineTo x="8253" y="0"/>
                  </wp:wrapPolygon>
                </wp:wrapThrough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1592580"/>
                        </a:xfrm>
                        <a:prstGeom prst="wedgeEllipseCallout">
                          <a:avLst>
                            <a:gd name="adj1" fmla="val -49343"/>
                            <a:gd name="adj2" fmla="val 63796"/>
                          </a:avLst>
                        </a:prstGeom>
                        <a:solidFill>
                          <a:srgbClr val="00A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8E7224">
                            <w:pPr>
                              <w:pStyle w:val="tiquette"/>
                            </w:pPr>
                            <w:proofErr w:type="spellStart"/>
                            <w:r>
                              <w:t>Qu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7215A">
                              <w:t>est-ce qui me pose question</w:t>
                            </w:r>
                            <w:r>
                              <w:t> dan</w:t>
                            </w:r>
                            <w:r w:rsidR="0067215A">
                              <w:t>s mon travail?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63" style="position:absolute;left:0;text-align:left;margin-left:87.9pt;margin-top:194.1pt;width:137.4pt;height:12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" adj="142,24580" fillcolor="#00a2ff" stroked="f" strokeweight="1pt">
                <v:stroke miterlimit="4"/>
                <v:textbox>
                  <w:txbxContent>
                    <w:p w:rsidR="00A67982" w:rsidRDefault="008E7224">
                      <w:pPr>
                        <w:pStyle w:val="tiquette"/>
                      </w:pPr>
                      <w:proofErr w:type="spellStart"/>
                      <w:r>
                        <w:t>Qu</w:t>
                      </w:r>
                      <w:proofErr w:type="spellEnd"/>
                      <w:r>
                        <w:t xml:space="preserve"> </w:t>
                      </w:r>
                      <w:r w:rsidR="0067215A">
                        <w:t>est-ce qui me pose question</w:t>
                      </w:r>
                      <w:r>
                        <w:t> dan</w:t>
                      </w:r>
                      <w:r w:rsidR="0067215A">
                        <w:t>s mon travail?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line">
                  <wp:posOffset>1846580</wp:posOffset>
                </wp:positionV>
                <wp:extent cx="1112520" cy="924560"/>
                <wp:effectExtent l="5715" t="7620" r="5715" b="86995"/>
                <wp:wrapThrough wrapText="bothSides">
                  <wp:wrapPolygon edited="0">
                    <wp:start x="8125" y="0"/>
                    <wp:lineTo x="6830" y="223"/>
                    <wp:lineTo x="2404" y="2893"/>
                    <wp:lineTo x="0" y="7121"/>
                    <wp:lineTo x="-185" y="8679"/>
                    <wp:lineTo x="-185" y="11349"/>
                    <wp:lineTo x="185" y="14257"/>
                    <wp:lineTo x="1664" y="17595"/>
                    <wp:lineTo x="-185" y="22935"/>
                    <wp:lineTo x="1295" y="22935"/>
                    <wp:lineTo x="2219" y="22935"/>
                    <wp:lineTo x="13290" y="21600"/>
                    <wp:lineTo x="14955" y="21155"/>
                    <wp:lineTo x="19196" y="18485"/>
                    <wp:lineTo x="21230" y="14257"/>
                    <wp:lineTo x="21785" y="10681"/>
                    <wp:lineTo x="21415" y="7343"/>
                    <wp:lineTo x="21230" y="6676"/>
                    <wp:lineTo x="19936" y="4673"/>
                    <wp:lineTo x="19011" y="2893"/>
                    <wp:lineTo x="14955" y="445"/>
                    <wp:lineTo x="13290" y="0"/>
                    <wp:lineTo x="8125" y="0"/>
                  </wp:wrapPolygon>
                </wp:wrapThrough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2520" cy="924560"/>
                        </a:xfrm>
                        <a:prstGeom prst="wedgeEllipseCallout">
                          <a:avLst>
                            <a:gd name="adj1" fmla="val -49565"/>
                            <a:gd name="adj2" fmla="val 58421"/>
                          </a:avLst>
                        </a:prstGeom>
                        <a:solidFill>
                          <a:srgbClr val="EE22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67215A">
                            <w:pPr>
                              <w:pStyle w:val="tiquette"/>
                            </w:pPr>
                            <w: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8" type="#_x0000_t63" style="position:absolute;left:0;text-align:left;margin-left:151.8pt;margin-top:145.4pt;width:87.6pt;height:72.8pt;flip:x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" adj="94,23419" fillcolor="#ee220c" stroked="f" strokeweight="1pt">
                <v:stroke miterlimit="4"/>
                <v:textbox>
                  <w:txbxContent>
                    <w:p w:rsidR="00A67982" w:rsidRDefault="0067215A">
                      <w:pPr>
                        <w:pStyle w:val="tiquette"/>
                      </w:pPr>
                      <w:r>
                        <w:t>……..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line">
                  <wp:posOffset>1718310</wp:posOffset>
                </wp:positionV>
                <wp:extent cx="1600200" cy="1501140"/>
                <wp:effectExtent l="19050" t="19050" r="19050" b="137160"/>
                <wp:wrapThrough wrapText="bothSides">
                  <wp:wrapPolygon edited="0">
                    <wp:start x="8486" y="-274"/>
                    <wp:lineTo x="6171" y="0"/>
                    <wp:lineTo x="1543" y="3015"/>
                    <wp:lineTo x="1543" y="4386"/>
                    <wp:lineTo x="-257" y="4386"/>
                    <wp:lineTo x="-257" y="13706"/>
                    <wp:lineTo x="1543" y="17543"/>
                    <wp:lineTo x="-257" y="22203"/>
                    <wp:lineTo x="-257" y="23299"/>
                    <wp:lineTo x="771" y="23299"/>
                    <wp:lineTo x="1029" y="23299"/>
                    <wp:lineTo x="3086" y="21929"/>
                    <wp:lineTo x="10286" y="21929"/>
                    <wp:lineTo x="19800" y="19462"/>
                    <wp:lineTo x="19543" y="17543"/>
                    <wp:lineTo x="21600" y="13431"/>
                    <wp:lineTo x="21600" y="8772"/>
                    <wp:lineTo x="21086" y="7127"/>
                    <wp:lineTo x="20057" y="3563"/>
                    <wp:lineTo x="14657" y="0"/>
                    <wp:lineTo x="13114" y="-274"/>
                    <wp:lineTo x="8486" y="-274"/>
                  </wp:wrapPolygon>
                </wp:wrapThrough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01140"/>
                        </a:xfrm>
                        <a:prstGeom prst="wedgeEllipseCallout">
                          <a:avLst>
                            <a:gd name="adj1" fmla="val -49565"/>
                            <a:gd name="adj2" fmla="val 58421"/>
                          </a:avLst>
                        </a:prstGeom>
                        <a:solidFill>
                          <a:srgbClr val="F8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67215A">
                            <w:pPr>
                              <w:pStyle w:val="tiquette"/>
                            </w:pPr>
                            <w:r>
                              <w:t>Comment tenir le coup su</w:t>
                            </w:r>
                            <w:r w:rsidR="008E7224">
                              <w:t>r le long terme?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3" style="position:absolute;left:0;text-align:left;margin-left:-6.3pt;margin-top:135.3pt;width:126pt;height:118.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" adj="94,23419" fillcolor="#f8ba00" stroked="f" strokeweight="1pt">
                <v:stroke miterlimit="4"/>
                <v:textbox>
                  <w:txbxContent>
                    <w:p w:rsidR="00A67982" w:rsidRDefault="0067215A">
                      <w:pPr>
                        <w:pStyle w:val="tiquette"/>
                      </w:pPr>
                      <w:r>
                        <w:t>Comment tenir le coup su</w:t>
                      </w:r>
                      <w:r w:rsidR="008E7224">
                        <w:t>r le long terme?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3204210</wp:posOffset>
                </wp:positionH>
                <wp:positionV relativeFrom="line">
                  <wp:posOffset>60960</wp:posOffset>
                </wp:positionV>
                <wp:extent cx="2720340" cy="2011680"/>
                <wp:effectExtent l="0" t="0" r="22860" b="293370"/>
                <wp:wrapThrough wrapText="bothSides">
                  <wp:wrapPolygon edited="0">
                    <wp:start x="8773" y="0"/>
                    <wp:lineTo x="7109" y="205"/>
                    <wp:lineTo x="2571" y="2659"/>
                    <wp:lineTo x="2269" y="3682"/>
                    <wp:lineTo x="454" y="6545"/>
                    <wp:lineTo x="0" y="8591"/>
                    <wp:lineTo x="0" y="13500"/>
                    <wp:lineTo x="1059" y="16364"/>
                    <wp:lineTo x="1664" y="19636"/>
                    <wp:lineTo x="0" y="24545"/>
                    <wp:lineTo x="605" y="24545"/>
                    <wp:lineTo x="756" y="24545"/>
                    <wp:lineTo x="2874" y="22909"/>
                    <wp:lineTo x="7109" y="22909"/>
                    <wp:lineTo x="17546" y="20659"/>
                    <wp:lineTo x="17546" y="19636"/>
                    <wp:lineTo x="20420" y="16568"/>
                    <wp:lineTo x="20420" y="16364"/>
                    <wp:lineTo x="21630" y="13091"/>
                    <wp:lineTo x="21630" y="9205"/>
                    <wp:lineTo x="21176" y="6545"/>
                    <wp:lineTo x="19664" y="4295"/>
                    <wp:lineTo x="18908" y="2659"/>
                    <wp:lineTo x="14370" y="205"/>
                    <wp:lineTo x="12857" y="0"/>
                    <wp:lineTo x="8773" y="0"/>
                  </wp:wrapPolygon>
                </wp:wrapThrough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2011680"/>
                        </a:xfrm>
                        <a:prstGeom prst="wedgeEllipseCallout">
                          <a:avLst>
                            <a:gd name="adj1" fmla="val -49384"/>
                            <a:gd name="adj2" fmla="val 63769"/>
                          </a:avLst>
                        </a:prstGeom>
                        <a:solidFill>
                          <a:srgbClr val="EF5F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8E7224">
                            <w:pPr>
                              <w:pStyle w:val="tiquette"/>
                            </w:pPr>
                            <w:proofErr w:type="spellStart"/>
                            <w:r>
                              <w:t>Qu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7215A">
                              <w:t xml:space="preserve">est-ce que je peux faire pour </w:t>
                            </w:r>
                            <w:r>
                              <w:t>… ?..</w:t>
                            </w:r>
                            <w:r w:rsidR="0067215A">
                              <w:t xml:space="preserve">soutenir mon équipe/ma famille? </w:t>
                            </w:r>
                            <w:proofErr w:type="gramStart"/>
                            <w:r w:rsidR="0067215A">
                              <w:t>dans</w:t>
                            </w:r>
                            <w:proofErr w:type="gramEnd"/>
                            <w:r w:rsidR="0067215A">
                              <w:t xml:space="preserve"> cette situation</w:t>
                            </w:r>
                            <w: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63" style="position:absolute;left:0;text-align:left;margin-left:252.3pt;margin-top:4.8pt;width:214.2pt;height:158.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" adj="133,24574" fillcolor="#ef5fa7" stroked="f" strokeweight="1pt">
                <v:stroke miterlimit="4"/>
                <v:textbox>
                  <w:txbxContent>
                    <w:p w:rsidR="00A67982" w:rsidRDefault="008E7224">
                      <w:pPr>
                        <w:pStyle w:val="tiquette"/>
                      </w:pPr>
                      <w:proofErr w:type="spellStart"/>
                      <w:r>
                        <w:t>Qu</w:t>
                      </w:r>
                      <w:proofErr w:type="spellEnd"/>
                      <w:r>
                        <w:t xml:space="preserve"> </w:t>
                      </w:r>
                      <w:r w:rsidR="0067215A">
                        <w:t xml:space="preserve">est-ce que je peux faire pour </w:t>
                      </w:r>
                      <w:r>
                        <w:t>… ?..</w:t>
                      </w:r>
                      <w:r w:rsidR="0067215A">
                        <w:t xml:space="preserve">soutenir mon équipe/ma famille? </w:t>
                      </w:r>
                      <w:proofErr w:type="gramStart"/>
                      <w:r w:rsidR="0067215A">
                        <w:t>dans</w:t>
                      </w:r>
                      <w:proofErr w:type="gramEnd"/>
                      <w:r w:rsidR="0067215A">
                        <w:t xml:space="preserve"> cette situation</w:t>
                      </w:r>
                      <w:r>
                        <w:t> 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3097530</wp:posOffset>
                </wp:positionH>
                <wp:positionV relativeFrom="line">
                  <wp:posOffset>2270760</wp:posOffset>
                </wp:positionV>
                <wp:extent cx="1325880" cy="883920"/>
                <wp:effectExtent l="0" t="0" r="7620" b="0"/>
                <wp:wrapThrough wrapText="bothSides">
                  <wp:wrapPolygon edited="0">
                    <wp:start x="2483" y="0"/>
                    <wp:lineTo x="931" y="7448"/>
                    <wp:lineTo x="0" y="7914"/>
                    <wp:lineTo x="0" y="8845"/>
                    <wp:lineTo x="2172" y="14897"/>
                    <wp:lineTo x="2483" y="20948"/>
                    <wp:lineTo x="21414" y="20948"/>
                    <wp:lineTo x="21414" y="0"/>
                    <wp:lineTo x="2483" y="0"/>
                  </wp:wrapPolygon>
                </wp:wrapThrough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883920"/>
                        </a:xfrm>
                        <a:custGeom>
                          <a:avLst/>
                          <a:gdLst>
                            <a:gd name="T0" fmla="*/ 3790 w 21600"/>
                            <a:gd name="T1" fmla="*/ 0 h 21600"/>
                            <a:gd name="T2" fmla="*/ 3031 w 21600"/>
                            <a:gd name="T3" fmla="*/ 876 h 21600"/>
                            <a:gd name="T4" fmla="*/ 3031 w 21600"/>
                            <a:gd name="T5" fmla="*/ 6993 h 21600"/>
                            <a:gd name="T6" fmla="*/ 0 w 21600"/>
                            <a:gd name="T7" fmla="*/ 8737 h 21600"/>
                            <a:gd name="T8" fmla="*/ 3031 w 21600"/>
                            <a:gd name="T9" fmla="*/ 10489 h 21600"/>
                            <a:gd name="T10" fmla="*/ 3031 w 21600"/>
                            <a:gd name="T11" fmla="*/ 20724 h 21600"/>
                            <a:gd name="T12" fmla="*/ 3790 w 21600"/>
                            <a:gd name="T13" fmla="*/ 21600 h 21600"/>
                            <a:gd name="T14" fmla="*/ 20841 w 21600"/>
                            <a:gd name="T15" fmla="*/ 21600 h 21600"/>
                            <a:gd name="T16" fmla="*/ 21600 w 21600"/>
                            <a:gd name="T17" fmla="*/ 20724 h 21600"/>
                            <a:gd name="T18" fmla="*/ 21600 w 21600"/>
                            <a:gd name="T19" fmla="*/ 876 h 21600"/>
                            <a:gd name="T20" fmla="*/ 20841 w 21600"/>
                            <a:gd name="T21" fmla="*/ 0 h 21600"/>
                            <a:gd name="T22" fmla="*/ 3790 w 21600"/>
                            <a:gd name="T2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3790" y="0"/>
                              </a:moveTo>
                              <a:cubicBezTo>
                                <a:pt x="3372" y="0"/>
                                <a:pt x="3031" y="393"/>
                                <a:pt x="3031" y="876"/>
                              </a:cubicBezTo>
                              <a:lnTo>
                                <a:pt x="3031" y="6993"/>
                              </a:lnTo>
                              <a:lnTo>
                                <a:pt x="0" y="8737"/>
                              </a:lnTo>
                              <a:lnTo>
                                <a:pt x="3031" y="10489"/>
                              </a:lnTo>
                              <a:lnTo>
                                <a:pt x="3031" y="20724"/>
                              </a:lnTo>
                              <a:cubicBezTo>
                                <a:pt x="3031" y="21207"/>
                                <a:pt x="3372" y="21600"/>
                                <a:pt x="3790" y="21600"/>
                              </a:cubicBezTo>
                              <a:lnTo>
                                <a:pt x="20841" y="21600"/>
                              </a:lnTo>
                              <a:cubicBezTo>
                                <a:pt x="21259" y="21600"/>
                                <a:pt x="21600" y="21207"/>
                                <a:pt x="21600" y="20724"/>
                              </a:cubicBezTo>
                              <a:lnTo>
                                <a:pt x="21600" y="876"/>
                              </a:lnTo>
                              <a:cubicBezTo>
                                <a:pt x="21600" y="393"/>
                                <a:pt x="21259" y="0"/>
                                <a:pt x="20841" y="0"/>
                              </a:cubicBezTo>
                              <a:lnTo>
                                <a:pt x="3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8E7224">
                            <w:pPr>
                              <w:pStyle w:val="tiquette"/>
                            </w:pPr>
                            <w:r>
                              <w:t xml:space="preserve">   Que </w:t>
                            </w:r>
                            <w:proofErr w:type="spellStart"/>
                            <w:proofErr w:type="gramStart"/>
                            <w:r>
                              <w:t>pouvons nous</w:t>
                            </w:r>
                            <w:proofErr w:type="spellEnd"/>
                            <w:proofErr w:type="gramEnd"/>
                            <w:r>
                              <w:t xml:space="preserve"> faire pour…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31" style="position:absolute;left:0;text-align:left;margin-left:243.9pt;margin-top:178.8pt;width:104.4pt;height:69.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" adj="-11796480,,5400" path="m3790,c3372,,3031,393,3031,876r,6117l,8737r3031,1752l3031,20724v,483,341,876,759,876l20841,21600v418,,759,-393,759,-876l21600,876c21600,393,21259,,20841,l3790,xe" fillcolor="#00a2ff" stroked="f" strokeweight="1pt">
                <v:stroke miterlimit="4" joinstyle="miter"/>
                <v:formulas/>
                <v:path o:connecttype="custom" o:connectlocs="232643,0;186053,35848;186053,286169;0,357537;186053,429233;186053,848072;232643,883920;1279290,883920;1325880,848072;1325880,35848;1279290,0;232643,0" o:connectangles="0,0,0,0,0,0,0,0,0,0,0,0" textboxrect="0,0,21600,21600"/>
                <v:textbox>
                  <w:txbxContent>
                    <w:p w:rsidR="00A67982" w:rsidRDefault="008E7224">
                      <w:pPr>
                        <w:pStyle w:val="tiquette"/>
                      </w:pPr>
                      <w:r>
                        <w:t xml:space="preserve">   Que </w:t>
                      </w:r>
                      <w:proofErr w:type="spellStart"/>
                      <w:proofErr w:type="gramStart"/>
                      <w:r>
                        <w:t>pouvons nous</w:t>
                      </w:r>
                      <w:proofErr w:type="spellEnd"/>
                      <w:proofErr w:type="gramEnd"/>
                      <w:r>
                        <w:t xml:space="preserve"> faire pour… 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B2E77"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2006600" cy="1588770"/>
                <wp:effectExtent l="5715" t="3810" r="6985" b="140970"/>
                <wp:wrapThrough wrapText="bothSides">
                  <wp:wrapPolygon edited="0">
                    <wp:start x="8804" y="0"/>
                    <wp:lineTo x="7676" y="129"/>
                    <wp:lineTo x="4094" y="1683"/>
                    <wp:lineTo x="2044" y="3876"/>
                    <wp:lineTo x="718" y="6207"/>
                    <wp:lineTo x="0" y="8279"/>
                    <wp:lineTo x="-103" y="9186"/>
                    <wp:lineTo x="-103" y="12414"/>
                    <wp:lineTo x="410" y="14486"/>
                    <wp:lineTo x="1230" y="16429"/>
                    <wp:lineTo x="-103" y="23154"/>
                    <wp:lineTo x="718" y="23154"/>
                    <wp:lineTo x="15250" y="21212"/>
                    <wp:lineTo x="15250" y="20694"/>
                    <wp:lineTo x="15763" y="20564"/>
                    <wp:lineTo x="18428" y="18751"/>
                    <wp:lineTo x="20267" y="16429"/>
                    <wp:lineTo x="21087" y="14486"/>
                    <wp:lineTo x="21600" y="12414"/>
                    <wp:lineTo x="21703" y="10351"/>
                    <wp:lineTo x="21497" y="8279"/>
                    <wp:lineTo x="20780" y="6207"/>
                    <wp:lineTo x="19447" y="3876"/>
                    <wp:lineTo x="17506" y="2072"/>
                    <wp:lineTo x="17301" y="1554"/>
                    <wp:lineTo x="13719" y="129"/>
                    <wp:lineTo x="12591" y="0"/>
                    <wp:lineTo x="8804" y="0"/>
                  </wp:wrapPolygon>
                </wp:wrapThrough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588770"/>
                        </a:xfrm>
                        <a:prstGeom prst="wedgeEllipseCallout">
                          <a:avLst>
                            <a:gd name="adj1" fmla="val -49583"/>
                            <a:gd name="adj2" fmla="val 58421"/>
                          </a:avLst>
                        </a:prstGeom>
                        <a:solidFill>
                          <a:srgbClr val="61D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82" w:rsidRDefault="0067215A">
                            <w:pPr>
                              <w:pStyle w:val="tiquette"/>
                            </w:pPr>
                            <w:r>
                              <w:t>Qu’est-ce que je peux faire pour soutenir mon public dans cette situation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63" style="position:absolute;left:0;text-align:left;margin-left:0;margin-top:17pt;width:158pt;height:125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" adj="90,23419" fillcolor="#61d836" stroked="f" strokeweight="1pt">
                <v:stroke miterlimit="4"/>
                <v:textbox>
                  <w:txbxContent>
                    <w:p w:rsidR="00A67982" w:rsidRDefault="0067215A">
                      <w:pPr>
                        <w:pStyle w:val="tiquette"/>
                      </w:pPr>
                      <w:r>
                        <w:t>Qu’est-ce que je peux faire pour soutenir mon public dans cette situation 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pStyle w:val="Corps"/>
        <w:numPr>
          <w:ilvl w:val="0"/>
          <w:numId w:val="3"/>
        </w:numPr>
      </w:pPr>
      <w:r>
        <w:rPr>
          <w:rFonts w:eastAsia="Arial Unicode MS" w:cs="Arial Unicode MS"/>
        </w:rPr>
        <w:t>Soutenir l’expression des participants, au départ des images.</w:t>
      </w:r>
    </w:p>
    <w:p w:rsidR="008E7224" w:rsidRPr="008E7224" w:rsidRDefault="008E7224" w:rsidP="008E7224">
      <w:pPr>
        <w:pStyle w:val="Corps"/>
        <w:numPr>
          <w:ilvl w:val="0"/>
          <w:numId w:val="3"/>
        </w:numPr>
      </w:pPr>
      <w:r>
        <w:rPr>
          <w:rFonts w:eastAsia="Arial Unicode MS" w:cs="Arial Unicode MS"/>
        </w:rPr>
        <w:t>Selon l’objectif, garder trace de ce qui est exprimé.</w:t>
      </w:r>
    </w:p>
    <w:p w:rsidR="008E7224" w:rsidRDefault="008E7224" w:rsidP="008E7224">
      <w:pPr>
        <w:pStyle w:val="Corps"/>
        <w:rPr>
          <w:rFonts w:eastAsia="Arial Unicode MS" w:cs="Arial Unicode MS"/>
        </w:rPr>
      </w:pPr>
    </w:p>
    <w:p w:rsidR="008E7224" w:rsidRPr="008E7224" w:rsidRDefault="008E7224" w:rsidP="008E7224">
      <w:pPr>
        <w:pStyle w:val="Corps"/>
        <w:rPr>
          <w:rFonts w:ascii="HermesFB Bold" w:hAnsi="HermesFB Bold"/>
        </w:rPr>
      </w:pPr>
      <w:r w:rsidRPr="008E7224">
        <w:rPr>
          <w:rFonts w:ascii="HermesFB Bold" w:hAnsi="HermesFB Bold"/>
        </w:rPr>
        <w:t>Et après ?</w:t>
      </w:r>
    </w:p>
    <w:p w:rsidR="008E7224" w:rsidRDefault="008E7224" w:rsidP="008E7224">
      <w:pPr>
        <w:pStyle w:val="Corps"/>
      </w:pPr>
    </w:p>
    <w:p w:rsidR="00085756" w:rsidRDefault="00085756" w:rsidP="008E7224">
      <w:pPr>
        <w:rPr>
          <w:rFonts w:ascii="HermesFB Regular" w:hAnsi="HermesFB Regular" w:cs="Arial Unicode MS"/>
          <w:color w:val="000000"/>
          <w:lang w:val="fr-FR" w:eastAsia="fr-FR"/>
        </w:rPr>
      </w:pPr>
      <w:r>
        <w:rPr>
          <w:rFonts w:ascii="HermesFB Regular" w:hAnsi="HermesFB Regular" w:cs="Arial Unicode MS"/>
          <w:color w:val="000000"/>
          <w:lang w:val="fr-FR" w:eastAsia="fr-FR"/>
        </w:rPr>
        <w:t xml:space="preserve">Après ces échanges, expressions, selon l’objectif que s’est donné l’animateur ou le groupe, on peut aller plus loin, </w:t>
      </w:r>
      <w:r w:rsidR="008E7224" w:rsidRPr="008E7224">
        <w:rPr>
          <w:rFonts w:ascii="HermesFB Regular" w:hAnsi="HermesFB Regular" w:cs="Arial Unicode MS"/>
          <w:color w:val="000000"/>
          <w:lang w:val="fr-FR" w:eastAsia="fr-FR"/>
        </w:rPr>
        <w:t>par exemple</w:t>
      </w:r>
      <w:r>
        <w:rPr>
          <w:rFonts w:ascii="HermesFB Regular" w:hAnsi="HermesFB Regular" w:cs="Arial Unicode MS"/>
          <w:color w:val="000000"/>
          <w:lang w:val="fr-FR" w:eastAsia="fr-FR"/>
        </w:rPr>
        <w:t xml:space="preserve"> pour</w:t>
      </w:r>
      <w:r w:rsidR="008E7224" w:rsidRPr="008E7224">
        <w:rPr>
          <w:rFonts w:ascii="HermesFB Regular" w:hAnsi="HermesFB Regular" w:cs="Arial Unicode MS"/>
          <w:color w:val="000000"/>
          <w:lang w:val="fr-FR" w:eastAsia="fr-FR"/>
        </w:rPr>
        <w:t xml:space="preserve"> imaginer au départ de cet échange des solutions, pistes créatives,…</w:t>
      </w:r>
    </w:p>
    <w:p w:rsidR="008E7224" w:rsidRDefault="00085756" w:rsidP="008E7224">
      <w:pPr>
        <w:rPr>
          <w:rFonts w:ascii="HermesFB Regular" w:hAnsi="HermesFB Regular" w:cs="Arial Unicode MS"/>
          <w:color w:val="000000"/>
          <w:lang w:val="fr-FR" w:eastAsia="fr-FR"/>
        </w:rPr>
      </w:pPr>
      <w:r>
        <w:rPr>
          <w:rFonts w:ascii="HermesFB Regular" w:hAnsi="HermesFB Regular" w:cs="Arial Unicode MS"/>
          <w:color w:val="000000"/>
          <w:lang w:val="fr-FR" w:eastAsia="fr-FR"/>
        </w:rPr>
        <w:t>P</w:t>
      </w:r>
      <w:r w:rsidR="008E7224" w:rsidRPr="008E7224">
        <w:rPr>
          <w:rFonts w:ascii="HermesFB Regular" w:hAnsi="HermesFB Regular" w:cs="Arial Unicode MS"/>
          <w:color w:val="000000"/>
          <w:lang w:val="fr-FR" w:eastAsia="fr-FR"/>
        </w:rPr>
        <w:t xml:space="preserve">lusieurs types d’animation sont possibles : </w:t>
      </w:r>
    </w:p>
    <w:p w:rsidR="008E7224" w:rsidRDefault="008E7224" w:rsidP="008E7224">
      <w:pPr>
        <w:pStyle w:val="Paragraphedeliste"/>
        <w:numPr>
          <w:ilvl w:val="0"/>
          <w:numId w:val="3"/>
        </w:numPr>
        <w:rPr>
          <w:rFonts w:ascii="HermesFB Regular" w:hAnsi="HermesFB Regular" w:cs="Arial Unicode MS"/>
          <w:color w:val="000000"/>
          <w:lang w:val="fr-FR" w:eastAsia="fr-FR"/>
        </w:rPr>
      </w:pPr>
      <w:r>
        <w:rPr>
          <w:rFonts w:ascii="HermesFB Regular" w:hAnsi="HermesFB Regular" w:cs="Arial Unicode MS"/>
          <w:color w:val="000000"/>
          <w:lang w:val="fr-FR" w:eastAsia="fr-FR"/>
        </w:rPr>
        <w:t>Prendre un moment de discussion en groupe pour décider ce qu’on souhaite retenir des échanges qui ont eu lieu pour imaginer des changements, consolidations, actions…</w:t>
      </w:r>
    </w:p>
    <w:p w:rsidR="008E7224" w:rsidRDefault="008E7224" w:rsidP="008E7224">
      <w:pPr>
        <w:pStyle w:val="Paragraphedeliste"/>
        <w:numPr>
          <w:ilvl w:val="0"/>
          <w:numId w:val="3"/>
        </w:numPr>
        <w:rPr>
          <w:rFonts w:ascii="HermesFB Regular" w:hAnsi="HermesFB Regular" w:cs="Arial Unicode MS"/>
          <w:color w:val="000000"/>
          <w:lang w:val="fr-FR" w:eastAsia="fr-FR"/>
        </w:rPr>
      </w:pPr>
      <w:r>
        <w:rPr>
          <w:rFonts w:ascii="HermesFB Regular" w:hAnsi="HermesFB Regular" w:cs="Arial Unicode MS"/>
          <w:color w:val="000000"/>
          <w:lang w:val="fr-FR" w:eastAsia="fr-FR"/>
        </w:rPr>
        <w:t>A l’aide de post-</w:t>
      </w:r>
      <w:proofErr w:type="spellStart"/>
      <w:r>
        <w:rPr>
          <w:rFonts w:ascii="HermesFB Regular" w:hAnsi="HermesFB Regular" w:cs="Arial Unicode MS"/>
          <w:color w:val="000000"/>
          <w:lang w:val="fr-FR" w:eastAsia="fr-FR"/>
        </w:rPr>
        <w:t>its</w:t>
      </w:r>
      <w:proofErr w:type="spellEnd"/>
      <w:r>
        <w:rPr>
          <w:rFonts w:ascii="HermesFB Regular" w:hAnsi="HermesFB Regular" w:cs="Arial Unicode MS"/>
          <w:color w:val="000000"/>
          <w:lang w:val="fr-FR" w:eastAsia="fr-FR"/>
        </w:rPr>
        <w:t>, chaque participant notre trois points auxquels il lui semble intéressant de donner suite. Les post-</w:t>
      </w:r>
      <w:proofErr w:type="spellStart"/>
      <w:r>
        <w:rPr>
          <w:rFonts w:ascii="HermesFB Regular" w:hAnsi="HermesFB Regular" w:cs="Arial Unicode MS"/>
          <w:color w:val="000000"/>
          <w:lang w:val="fr-FR" w:eastAsia="fr-FR"/>
        </w:rPr>
        <w:t>its</w:t>
      </w:r>
      <w:proofErr w:type="spellEnd"/>
      <w:r>
        <w:rPr>
          <w:rFonts w:ascii="HermesFB Regular" w:hAnsi="HermesFB Regular" w:cs="Arial Unicode MS"/>
          <w:color w:val="000000"/>
          <w:lang w:val="fr-FR" w:eastAsia="fr-FR"/>
        </w:rPr>
        <w:t xml:space="preserve"> sont posés sur un grand tableau, en les regroupant par thème. </w:t>
      </w:r>
    </w:p>
    <w:p w:rsidR="008E7224" w:rsidRPr="003A16B2" w:rsidRDefault="008E7224" w:rsidP="008E7224">
      <w:pPr>
        <w:pStyle w:val="Paragraphedeliste"/>
        <w:numPr>
          <w:ilvl w:val="0"/>
          <w:numId w:val="3"/>
        </w:numPr>
        <w:rPr>
          <w:lang w:val="fr-FR" w:eastAsia="fr-FR"/>
        </w:rPr>
      </w:pPr>
      <w:r w:rsidRPr="003A16B2">
        <w:rPr>
          <w:rFonts w:ascii="HermesFB Regular" w:hAnsi="HermesFB Regular" w:cs="Arial Unicode MS"/>
          <w:color w:val="000000"/>
          <w:lang w:val="fr-FR" w:eastAsia="fr-FR"/>
        </w:rPr>
        <w:t>Un travail en sous-groupe peut ensuite imaginer des pistes concrètes.</w:t>
      </w: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8E7224" w:rsidRPr="008E7224" w:rsidRDefault="008E7224" w:rsidP="008E7224">
      <w:pPr>
        <w:rPr>
          <w:lang w:val="fr-FR" w:eastAsia="fr-FR"/>
        </w:rPr>
      </w:pPr>
    </w:p>
    <w:p w:rsidR="00A67982" w:rsidRPr="008E7224" w:rsidRDefault="00A67982" w:rsidP="008E7224">
      <w:pPr>
        <w:rPr>
          <w:lang w:val="fr-FR" w:eastAsia="fr-FR"/>
        </w:rPr>
      </w:pPr>
    </w:p>
    <w:sectPr w:rsidR="00A67982" w:rsidRPr="008E7224" w:rsidSect="00A6798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32" w:rsidRDefault="00021B32">
      <w:r>
        <w:separator/>
      </w:r>
    </w:p>
  </w:endnote>
  <w:endnote w:type="continuationSeparator" w:id="0">
    <w:p w:rsidR="00021B32" w:rsidRDefault="0002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HermesFB Regular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HermesFB Bold">
    <w:altName w:val="Britannic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24" w:rsidRDefault="008E72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32" w:rsidRDefault="00021B32">
      <w:r>
        <w:separator/>
      </w:r>
    </w:p>
  </w:footnote>
  <w:footnote w:type="continuationSeparator" w:id="0">
    <w:p w:rsidR="00021B32" w:rsidRDefault="0002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82" w:rsidRDefault="0067215A">
    <w:pPr>
      <w:pStyle w:val="Pardfaut"/>
      <w:tabs>
        <w:tab w:val="center" w:pos="4819"/>
        <w:tab w:val="right" w:pos="9638"/>
      </w:tabs>
    </w:pPr>
    <w:r>
      <w:rPr>
        <w:rFonts w:ascii="HermesFB Regular" w:hAnsi="HermesFB Regular"/>
        <w:sz w:val="24"/>
        <w:szCs w:val="24"/>
      </w:rPr>
      <w:t>Fiche pédagogique  La vie Rêvée du Pangolin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973"/>
    <w:multiLevelType w:val="hybridMultilevel"/>
    <w:tmpl w:val="9B429AA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A42F1"/>
    <w:multiLevelType w:val="hybridMultilevel"/>
    <w:tmpl w:val="C8307802"/>
    <w:styleLink w:val="Tiret"/>
    <w:lvl w:ilvl="0" w:tplc="60087C8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18A9A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E6E5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EEA1B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7CE95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2C16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14462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C7F4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22528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550ADF"/>
    <w:multiLevelType w:val="hybridMultilevel"/>
    <w:tmpl w:val="C8307802"/>
    <w:numStyleLink w:val="Tiret"/>
  </w:abstractNum>
  <w:num w:numId="1">
    <w:abstractNumId w:val="1"/>
  </w:num>
  <w:num w:numId="2">
    <w:abstractNumId w:val="2"/>
  </w:num>
  <w:num w:numId="3">
    <w:abstractNumId w:val="2"/>
    <w:lvlOverride w:ilvl="0">
      <w:lvl w:ilvl="0" w:tplc="990AB4C6">
        <w:start w:val="1"/>
        <w:numFmt w:val="bullet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9B699E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E7A38E4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624AAE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14BE330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38420B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1FEDC90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F4898C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6FB26B7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2"/>
    <w:rsid w:val="00021B32"/>
    <w:rsid w:val="00085756"/>
    <w:rsid w:val="000A412D"/>
    <w:rsid w:val="001157CC"/>
    <w:rsid w:val="003624D4"/>
    <w:rsid w:val="003A16B2"/>
    <w:rsid w:val="003E6C84"/>
    <w:rsid w:val="0067215A"/>
    <w:rsid w:val="006E1530"/>
    <w:rsid w:val="007B0ED5"/>
    <w:rsid w:val="008E7224"/>
    <w:rsid w:val="009B2E77"/>
    <w:rsid w:val="00A67982"/>
    <w:rsid w:val="00F76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88C00-C307-4F48-99D4-C63DF66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8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67982"/>
    <w:rPr>
      <w:u w:val="single"/>
    </w:rPr>
  </w:style>
  <w:style w:type="table" w:customStyle="1" w:styleId="TableNormal">
    <w:name w:val="Table Normal"/>
    <w:rsid w:val="00A679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A67982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s">
    <w:name w:val="Corps"/>
    <w:rsid w:val="00A67982"/>
    <w:rPr>
      <w:rFonts w:ascii="HermesFB Regular" w:eastAsia="HermesFB Regular" w:hAnsi="HermesFB Regular" w:cs="HermesFB Regular"/>
      <w:color w:val="000000"/>
      <w:sz w:val="24"/>
      <w:szCs w:val="24"/>
    </w:rPr>
  </w:style>
  <w:style w:type="paragraph" w:customStyle="1" w:styleId="tiquette">
    <w:name w:val="Étiquette"/>
    <w:rsid w:val="00A67982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character" w:customStyle="1" w:styleId="Aucun">
    <w:name w:val="Aucun"/>
    <w:rsid w:val="00A67982"/>
    <w:rPr>
      <w:lang w:val="fr-FR"/>
    </w:rPr>
  </w:style>
  <w:style w:type="numbering" w:customStyle="1" w:styleId="Tiret">
    <w:name w:val="Tiret"/>
    <w:rsid w:val="00A67982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9B2E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7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B2E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77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E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rmesFB Regular"/>
            <a:ea typeface="HermesFB Regular"/>
            <a:cs typeface="HermesFB Regular"/>
            <a:sym typeface="HermesFB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clps-bw</dc:creator>
  <cp:lastModifiedBy>clps-</cp:lastModifiedBy>
  <cp:revision>2</cp:revision>
  <dcterms:created xsi:type="dcterms:W3CDTF">2021-01-13T11:18:00Z</dcterms:created>
  <dcterms:modified xsi:type="dcterms:W3CDTF">2021-01-13T11:18:00Z</dcterms:modified>
</cp:coreProperties>
</file>